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AAD" w:rsidRPr="00755761" w:rsidRDefault="00EC1560" w:rsidP="00755761">
      <w:pPr>
        <w:spacing w:after="0"/>
        <w:jc w:val="center"/>
        <w:rPr>
          <w:sz w:val="24"/>
          <w:szCs w:val="24"/>
        </w:rPr>
      </w:pPr>
      <w:r w:rsidRPr="00755761">
        <w:rPr>
          <w:sz w:val="24"/>
          <w:szCs w:val="24"/>
        </w:rPr>
        <w:t>Kurdistan Region-Iraq</w:t>
      </w:r>
    </w:p>
    <w:p w:rsidR="00EC1560" w:rsidRPr="00755761" w:rsidRDefault="00EC1560" w:rsidP="00755761">
      <w:pPr>
        <w:spacing w:after="0"/>
        <w:jc w:val="center"/>
        <w:rPr>
          <w:sz w:val="24"/>
          <w:szCs w:val="24"/>
        </w:rPr>
      </w:pPr>
      <w:r w:rsidRPr="00755761">
        <w:rPr>
          <w:sz w:val="24"/>
          <w:szCs w:val="24"/>
        </w:rPr>
        <w:t>Council of Ministries</w:t>
      </w:r>
    </w:p>
    <w:p w:rsidR="00EC1560" w:rsidRPr="00755761" w:rsidRDefault="00EC1560" w:rsidP="00755761">
      <w:pPr>
        <w:spacing w:after="0"/>
        <w:jc w:val="center"/>
        <w:rPr>
          <w:sz w:val="24"/>
          <w:szCs w:val="24"/>
        </w:rPr>
      </w:pPr>
      <w:r w:rsidRPr="00755761">
        <w:rPr>
          <w:sz w:val="24"/>
          <w:szCs w:val="24"/>
        </w:rPr>
        <w:t>Ministry of Municipality</w:t>
      </w:r>
    </w:p>
    <w:p w:rsidR="00EC1560" w:rsidRPr="00755761" w:rsidRDefault="00EC1560" w:rsidP="00755761">
      <w:pPr>
        <w:spacing w:after="0"/>
        <w:jc w:val="center"/>
        <w:rPr>
          <w:sz w:val="24"/>
          <w:szCs w:val="24"/>
        </w:rPr>
      </w:pPr>
      <w:r w:rsidRPr="00755761">
        <w:rPr>
          <w:sz w:val="24"/>
          <w:szCs w:val="24"/>
        </w:rPr>
        <w:t>General Directorate of Erbil Municipalities</w:t>
      </w:r>
    </w:p>
    <w:p w:rsidR="00EC1560" w:rsidRPr="00755761" w:rsidRDefault="00EC1560" w:rsidP="00EC1560">
      <w:pPr>
        <w:rPr>
          <w:sz w:val="24"/>
          <w:szCs w:val="24"/>
        </w:rPr>
      </w:pPr>
    </w:p>
    <w:p w:rsidR="00EC1560" w:rsidRPr="00755761" w:rsidRDefault="00EC1560" w:rsidP="00755761">
      <w:pPr>
        <w:spacing w:after="0"/>
        <w:rPr>
          <w:sz w:val="24"/>
          <w:szCs w:val="24"/>
        </w:rPr>
      </w:pPr>
      <w:r w:rsidRPr="00755761">
        <w:rPr>
          <w:sz w:val="24"/>
          <w:szCs w:val="24"/>
        </w:rPr>
        <w:t>No: 7783</w:t>
      </w:r>
    </w:p>
    <w:p w:rsidR="00EC1560" w:rsidRPr="00755761" w:rsidRDefault="00EC1560" w:rsidP="00755761">
      <w:pPr>
        <w:spacing w:after="0"/>
        <w:rPr>
          <w:sz w:val="24"/>
          <w:szCs w:val="24"/>
        </w:rPr>
      </w:pPr>
      <w:r w:rsidRPr="00755761">
        <w:rPr>
          <w:sz w:val="24"/>
          <w:szCs w:val="24"/>
        </w:rPr>
        <w:t>Date: 14/08/2017</w:t>
      </w:r>
    </w:p>
    <w:p w:rsidR="00EC1560" w:rsidRPr="00755761" w:rsidRDefault="00EC1560" w:rsidP="00755761">
      <w:pPr>
        <w:spacing w:after="0"/>
        <w:jc w:val="center"/>
        <w:rPr>
          <w:sz w:val="24"/>
          <w:szCs w:val="24"/>
        </w:rPr>
      </w:pPr>
      <w:r w:rsidRPr="00755761">
        <w:rPr>
          <w:sz w:val="24"/>
          <w:szCs w:val="24"/>
        </w:rPr>
        <w:t>Announcement</w:t>
      </w:r>
    </w:p>
    <w:p w:rsidR="00EC1560" w:rsidRPr="00755761" w:rsidRDefault="00EC1560" w:rsidP="00755761">
      <w:pPr>
        <w:spacing w:after="0"/>
        <w:jc w:val="center"/>
        <w:rPr>
          <w:sz w:val="24"/>
          <w:szCs w:val="24"/>
        </w:rPr>
      </w:pPr>
      <w:r w:rsidRPr="00755761">
        <w:rPr>
          <w:sz w:val="24"/>
          <w:szCs w:val="24"/>
        </w:rPr>
        <w:t>Reducing No</w:t>
      </w:r>
      <w:r w:rsidR="00385323" w:rsidRPr="00755761">
        <w:rPr>
          <w:sz w:val="24"/>
          <w:szCs w:val="24"/>
        </w:rPr>
        <w:t xml:space="preserve"> (5)</w:t>
      </w:r>
    </w:p>
    <w:p w:rsidR="00755761" w:rsidRPr="00755761" w:rsidRDefault="00755761" w:rsidP="00755761">
      <w:pPr>
        <w:spacing w:after="0"/>
        <w:jc w:val="center"/>
        <w:rPr>
          <w:sz w:val="24"/>
          <w:szCs w:val="24"/>
        </w:rPr>
      </w:pPr>
    </w:p>
    <w:p w:rsidR="002864B3" w:rsidRPr="00755761" w:rsidRDefault="00385323" w:rsidP="002864B3">
      <w:pPr>
        <w:rPr>
          <w:sz w:val="24"/>
          <w:szCs w:val="24"/>
        </w:rPr>
      </w:pPr>
      <w:r w:rsidRPr="00755761">
        <w:rPr>
          <w:sz w:val="24"/>
          <w:szCs w:val="24"/>
        </w:rPr>
        <w:t>Genera</w:t>
      </w:r>
      <w:r w:rsidR="00085A9E" w:rsidRPr="00755761">
        <w:rPr>
          <w:sz w:val="24"/>
          <w:szCs w:val="24"/>
        </w:rPr>
        <w:t>l</w:t>
      </w:r>
      <w:r w:rsidRPr="00755761">
        <w:rPr>
          <w:sz w:val="24"/>
          <w:szCs w:val="24"/>
        </w:rPr>
        <w:t xml:space="preserve"> Directorate </w:t>
      </w:r>
      <w:r w:rsidR="007E77A4" w:rsidRPr="00755761">
        <w:rPr>
          <w:sz w:val="24"/>
          <w:szCs w:val="24"/>
        </w:rPr>
        <w:t xml:space="preserve">of Erbil Municipalities announces reducing No (5) regarding the tender of the project of </w:t>
      </w:r>
      <w:r w:rsidR="002864B3" w:rsidRPr="00755761">
        <w:rPr>
          <w:sz w:val="24"/>
          <w:szCs w:val="24"/>
        </w:rPr>
        <w:t>(design</w:t>
      </w:r>
      <w:r w:rsidR="007E77A4" w:rsidRPr="00755761">
        <w:rPr>
          <w:sz w:val="24"/>
          <w:szCs w:val="24"/>
        </w:rPr>
        <w:t xml:space="preserve">, implementation, operating, and provision of comprehensive of solid waste treatment solution for the city of </w:t>
      </w:r>
      <w:proofErr w:type="spellStart"/>
      <w:r w:rsidR="007E77A4" w:rsidRPr="00755761">
        <w:rPr>
          <w:sz w:val="24"/>
          <w:szCs w:val="24"/>
        </w:rPr>
        <w:t>Shaqlawa</w:t>
      </w:r>
      <w:proofErr w:type="spellEnd"/>
      <w:r w:rsidR="007E77A4" w:rsidRPr="00755761">
        <w:rPr>
          <w:sz w:val="24"/>
          <w:szCs w:val="24"/>
        </w:rPr>
        <w:t xml:space="preserve"> and </w:t>
      </w:r>
      <w:r w:rsidR="002864B3" w:rsidRPr="00755761">
        <w:rPr>
          <w:sz w:val="24"/>
          <w:szCs w:val="24"/>
        </w:rPr>
        <w:t>its surroundings.</w:t>
      </w:r>
    </w:p>
    <w:p w:rsidR="002864B3" w:rsidRPr="00755761" w:rsidRDefault="002864B3" w:rsidP="002864B3">
      <w:pPr>
        <w:rPr>
          <w:sz w:val="24"/>
          <w:szCs w:val="24"/>
        </w:rPr>
      </w:pPr>
      <w:r w:rsidRPr="00755761">
        <w:rPr>
          <w:sz w:val="24"/>
          <w:szCs w:val="24"/>
        </w:rPr>
        <w:t>This reducing include any relevant, well-established companies operating in this field and</w:t>
      </w:r>
      <w:r w:rsidR="00951204" w:rsidRPr="00755761">
        <w:rPr>
          <w:sz w:val="24"/>
          <w:szCs w:val="24"/>
        </w:rPr>
        <w:t xml:space="preserve"> prior to the contract</w:t>
      </w:r>
      <w:r w:rsidRPr="00755761">
        <w:rPr>
          <w:sz w:val="24"/>
          <w:szCs w:val="24"/>
        </w:rPr>
        <w:t xml:space="preserve"> that company should be registered beforehand individually or in coordination with (JV) in KRG</w:t>
      </w:r>
      <w:r w:rsidR="00F24489">
        <w:rPr>
          <w:sz w:val="24"/>
          <w:szCs w:val="24"/>
        </w:rPr>
        <w:t xml:space="preserve"> list of companies</w:t>
      </w:r>
      <w:r w:rsidRPr="00755761">
        <w:rPr>
          <w:sz w:val="24"/>
          <w:szCs w:val="24"/>
        </w:rPr>
        <w:t xml:space="preserve">. </w:t>
      </w:r>
      <w:r w:rsidR="00085A9E" w:rsidRPr="00755761">
        <w:rPr>
          <w:sz w:val="24"/>
          <w:szCs w:val="24"/>
        </w:rPr>
        <w:t>Participant</w:t>
      </w:r>
      <w:r w:rsidR="0047720F" w:rsidRPr="00755761">
        <w:rPr>
          <w:sz w:val="24"/>
          <w:szCs w:val="24"/>
        </w:rPr>
        <w:t xml:space="preserve"> </w:t>
      </w:r>
      <w:r w:rsidR="00951204" w:rsidRPr="00755761">
        <w:rPr>
          <w:sz w:val="24"/>
          <w:szCs w:val="24"/>
        </w:rPr>
        <w:t>Company</w:t>
      </w:r>
      <w:r w:rsidR="0047720F" w:rsidRPr="00755761">
        <w:rPr>
          <w:sz w:val="24"/>
          <w:szCs w:val="24"/>
        </w:rPr>
        <w:t xml:space="preserve"> should have</w:t>
      </w:r>
      <w:r w:rsidR="00951204" w:rsidRPr="00755761">
        <w:rPr>
          <w:sz w:val="24"/>
          <w:szCs w:val="24"/>
        </w:rPr>
        <w:t xml:space="preserve"> non</w:t>
      </w:r>
      <w:r w:rsidR="005C70C2">
        <w:rPr>
          <w:sz w:val="24"/>
          <w:szCs w:val="24"/>
        </w:rPr>
        <w:t>-</w:t>
      </w:r>
      <w:r w:rsidR="0047720F" w:rsidRPr="00755761">
        <w:rPr>
          <w:sz w:val="24"/>
          <w:szCs w:val="24"/>
        </w:rPr>
        <w:t>dues certificate from T</w:t>
      </w:r>
      <w:r w:rsidR="00951204" w:rsidRPr="00755761">
        <w:rPr>
          <w:sz w:val="24"/>
          <w:szCs w:val="24"/>
        </w:rPr>
        <w:t xml:space="preserve">ax department for the year 2016. Any relevant companies </w:t>
      </w:r>
      <w:r w:rsidR="005C70C2">
        <w:rPr>
          <w:sz w:val="24"/>
          <w:szCs w:val="24"/>
        </w:rPr>
        <w:t>who</w:t>
      </w:r>
      <w:r w:rsidR="00951204" w:rsidRPr="00755761">
        <w:rPr>
          <w:sz w:val="24"/>
          <w:szCs w:val="24"/>
        </w:rPr>
        <w:t xml:space="preserve"> desire</w:t>
      </w:r>
      <w:r w:rsidR="00085A9E" w:rsidRPr="00755761">
        <w:rPr>
          <w:sz w:val="24"/>
          <w:szCs w:val="24"/>
        </w:rPr>
        <w:t xml:space="preserve"> to participate in the aforementioned project, should visit General Directorate of Erbil Municipalities/ Directorate of Contracts in Erbil to receive a copy of the project tender </w:t>
      </w:r>
      <w:r w:rsidR="005C70C2">
        <w:rPr>
          <w:sz w:val="24"/>
          <w:szCs w:val="24"/>
        </w:rPr>
        <w:t>amounting to IQD 1 million</w:t>
      </w:r>
      <w:r w:rsidR="00085A9E" w:rsidRPr="00755761">
        <w:rPr>
          <w:sz w:val="24"/>
          <w:szCs w:val="24"/>
        </w:rPr>
        <w:t xml:space="preserve"> (1,000,000) </w:t>
      </w:r>
      <w:r w:rsidR="005C70C2">
        <w:rPr>
          <w:sz w:val="24"/>
          <w:szCs w:val="24"/>
        </w:rPr>
        <w:t xml:space="preserve">which </w:t>
      </w:r>
      <w:r w:rsidR="00085A9E" w:rsidRPr="00755761">
        <w:rPr>
          <w:sz w:val="24"/>
          <w:szCs w:val="24"/>
        </w:rPr>
        <w:t>is non-refundable. Deadline for</w:t>
      </w:r>
      <w:r w:rsidR="00805521" w:rsidRPr="00755761">
        <w:rPr>
          <w:sz w:val="24"/>
          <w:szCs w:val="24"/>
        </w:rPr>
        <w:t xml:space="preserve"> buying the</w:t>
      </w:r>
      <w:r w:rsidR="005C70C2">
        <w:rPr>
          <w:sz w:val="24"/>
          <w:szCs w:val="24"/>
        </w:rPr>
        <w:t xml:space="preserve"> tender is at (11) AM on </w:t>
      </w:r>
      <w:r w:rsidR="00FD2BDA" w:rsidRPr="00755761">
        <w:rPr>
          <w:sz w:val="24"/>
          <w:szCs w:val="24"/>
        </w:rPr>
        <w:t>Thursday 14/09/2017. Applicant company should</w:t>
      </w:r>
      <w:r w:rsidR="005C70C2">
        <w:rPr>
          <w:sz w:val="24"/>
          <w:szCs w:val="24"/>
        </w:rPr>
        <w:t xml:space="preserve"> submit approved deposited </w:t>
      </w:r>
      <w:r w:rsidR="00FD2BDA" w:rsidRPr="00755761">
        <w:rPr>
          <w:sz w:val="24"/>
          <w:szCs w:val="24"/>
        </w:rPr>
        <w:t xml:space="preserve">bank </w:t>
      </w:r>
      <w:r w:rsidR="005C70C2">
        <w:rPr>
          <w:sz w:val="24"/>
          <w:szCs w:val="24"/>
        </w:rPr>
        <w:t xml:space="preserve">cheque </w:t>
      </w:r>
      <w:r w:rsidR="00FD2BDA" w:rsidRPr="00755761">
        <w:rPr>
          <w:sz w:val="24"/>
          <w:szCs w:val="24"/>
        </w:rPr>
        <w:t>at the amount of (500,000) Five hundred thousand US dollar</w:t>
      </w:r>
      <w:r w:rsidR="005C70C2">
        <w:rPr>
          <w:sz w:val="24"/>
          <w:szCs w:val="24"/>
        </w:rPr>
        <w:t>s</w:t>
      </w:r>
      <w:r w:rsidR="00FD2BDA" w:rsidRPr="00755761">
        <w:rPr>
          <w:sz w:val="24"/>
          <w:szCs w:val="24"/>
        </w:rPr>
        <w:t xml:space="preserve"> or guarantee letter from Central Bank of Kurdistan, and should include a company </w:t>
      </w:r>
      <w:r w:rsidR="00805521" w:rsidRPr="00755761">
        <w:rPr>
          <w:sz w:val="24"/>
          <w:szCs w:val="24"/>
        </w:rPr>
        <w:t>profile,</w:t>
      </w:r>
      <w:r w:rsidR="00FD2BDA" w:rsidRPr="00755761">
        <w:rPr>
          <w:sz w:val="24"/>
          <w:szCs w:val="24"/>
        </w:rPr>
        <w:t xml:space="preserve"> working capital, technical capabilities suggestion and financial suggestion related to this project in a separate sealed file and both envelopes should be kept in another in sealed closed f</w:t>
      </w:r>
      <w:r w:rsidR="00805521" w:rsidRPr="00755761">
        <w:rPr>
          <w:sz w:val="24"/>
          <w:szCs w:val="24"/>
        </w:rPr>
        <w:t xml:space="preserve">ile, submitted to aforementioned Directorate and deadline for returning of (Technical capabilities and financial suggestion) certificate is at (11) AM on Sunday 19/10/2017. </w:t>
      </w:r>
      <w:r w:rsidR="005C70C2">
        <w:rPr>
          <w:sz w:val="24"/>
          <w:szCs w:val="24"/>
        </w:rPr>
        <w:t xml:space="preserve"> </w:t>
      </w:r>
      <w:r w:rsidR="00805521" w:rsidRPr="00755761">
        <w:rPr>
          <w:sz w:val="24"/>
          <w:szCs w:val="24"/>
        </w:rPr>
        <w:t>Any applicant company passes (Prequalification assessment) technical paper will be issued for it and once passes the technical, financial paper will be issued for it. The General Directorate</w:t>
      </w:r>
      <w:r w:rsidR="00F24489">
        <w:rPr>
          <w:sz w:val="24"/>
          <w:szCs w:val="24"/>
        </w:rPr>
        <w:t xml:space="preserve"> is</w:t>
      </w:r>
      <w:r w:rsidR="00805521" w:rsidRPr="00755761">
        <w:rPr>
          <w:sz w:val="24"/>
          <w:szCs w:val="24"/>
        </w:rPr>
        <w:t xml:space="preserve"> </w:t>
      </w:r>
      <w:r w:rsidR="009C6135" w:rsidRPr="00755761">
        <w:rPr>
          <w:sz w:val="24"/>
          <w:szCs w:val="24"/>
        </w:rPr>
        <w:t xml:space="preserve">prerogative to reject </w:t>
      </w:r>
      <w:r w:rsidR="00755761" w:rsidRPr="00755761">
        <w:rPr>
          <w:sz w:val="24"/>
          <w:szCs w:val="24"/>
        </w:rPr>
        <w:t>Applicant Company</w:t>
      </w:r>
      <w:r w:rsidR="009C6135" w:rsidRPr="00755761">
        <w:rPr>
          <w:sz w:val="24"/>
          <w:szCs w:val="24"/>
        </w:rPr>
        <w:t xml:space="preserve"> who applied for the lowest price, or </w:t>
      </w:r>
      <w:r w:rsidR="00755761" w:rsidRPr="00755761">
        <w:rPr>
          <w:sz w:val="24"/>
          <w:szCs w:val="24"/>
        </w:rPr>
        <w:t>any negligence, erasing, changing and any modification in the cost of any clauses and total amount of formalities of the project. The respective applicant company</w:t>
      </w:r>
      <w:r w:rsidR="005C70C2">
        <w:rPr>
          <w:sz w:val="24"/>
          <w:szCs w:val="24"/>
        </w:rPr>
        <w:t xml:space="preserve"> should</w:t>
      </w:r>
      <w:r w:rsidR="00755761" w:rsidRPr="00755761">
        <w:rPr>
          <w:sz w:val="24"/>
          <w:szCs w:val="24"/>
        </w:rPr>
        <w:t xml:space="preserve"> bear the cost of advertisement of tendering in newspaper.</w:t>
      </w:r>
    </w:p>
    <w:p w:rsidR="00755761" w:rsidRPr="00755761" w:rsidRDefault="00755761" w:rsidP="002864B3">
      <w:pPr>
        <w:rPr>
          <w:sz w:val="24"/>
          <w:szCs w:val="24"/>
        </w:rPr>
      </w:pPr>
    </w:p>
    <w:p w:rsidR="00755761" w:rsidRPr="00755761" w:rsidRDefault="00755761" w:rsidP="002864B3">
      <w:pPr>
        <w:rPr>
          <w:sz w:val="24"/>
          <w:szCs w:val="24"/>
        </w:rPr>
      </w:pPr>
      <w:r w:rsidRPr="00755761">
        <w:rPr>
          <w:sz w:val="24"/>
          <w:szCs w:val="24"/>
        </w:rPr>
        <w:t>Engineer</w:t>
      </w:r>
      <w:bookmarkStart w:id="0" w:name="_GoBack"/>
      <w:bookmarkEnd w:id="0"/>
    </w:p>
    <w:p w:rsidR="00755761" w:rsidRPr="00755761" w:rsidRDefault="00755761" w:rsidP="00755761">
      <w:pPr>
        <w:rPr>
          <w:sz w:val="24"/>
          <w:szCs w:val="24"/>
        </w:rPr>
      </w:pPr>
      <w:proofErr w:type="spellStart"/>
      <w:r w:rsidRPr="00755761">
        <w:rPr>
          <w:sz w:val="24"/>
          <w:szCs w:val="24"/>
        </w:rPr>
        <w:t>Nabaz</w:t>
      </w:r>
      <w:proofErr w:type="spellEnd"/>
      <w:r w:rsidRPr="00755761">
        <w:rPr>
          <w:sz w:val="24"/>
          <w:szCs w:val="24"/>
        </w:rPr>
        <w:t xml:space="preserve"> </w:t>
      </w:r>
      <w:proofErr w:type="spellStart"/>
      <w:r w:rsidRPr="00755761">
        <w:rPr>
          <w:sz w:val="24"/>
          <w:szCs w:val="24"/>
        </w:rPr>
        <w:t>Mheddin</w:t>
      </w:r>
      <w:proofErr w:type="spellEnd"/>
      <w:r w:rsidRPr="00755761">
        <w:rPr>
          <w:sz w:val="24"/>
          <w:szCs w:val="24"/>
        </w:rPr>
        <w:t xml:space="preserve"> </w:t>
      </w:r>
      <w:proofErr w:type="spellStart"/>
      <w:r w:rsidRPr="00755761">
        <w:rPr>
          <w:sz w:val="24"/>
          <w:szCs w:val="24"/>
        </w:rPr>
        <w:t>Nafiz</w:t>
      </w:r>
      <w:proofErr w:type="spellEnd"/>
    </w:p>
    <w:p w:rsidR="00755761" w:rsidRPr="00755761" w:rsidRDefault="00755761" w:rsidP="00755761">
      <w:pPr>
        <w:rPr>
          <w:sz w:val="24"/>
          <w:szCs w:val="24"/>
        </w:rPr>
      </w:pPr>
      <w:r w:rsidRPr="00755761">
        <w:rPr>
          <w:sz w:val="24"/>
          <w:szCs w:val="24"/>
        </w:rPr>
        <w:t xml:space="preserve">Acting Director of General Directorate of Erbil </w:t>
      </w:r>
      <w:r w:rsidR="009D3AA0" w:rsidRPr="00755761">
        <w:rPr>
          <w:sz w:val="24"/>
          <w:szCs w:val="24"/>
        </w:rPr>
        <w:t>Municipalities</w:t>
      </w:r>
    </w:p>
    <w:sectPr w:rsidR="00755761" w:rsidRPr="00755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60"/>
    <w:rsid w:val="00085A9E"/>
    <w:rsid w:val="002864B3"/>
    <w:rsid w:val="00385323"/>
    <w:rsid w:val="0047720F"/>
    <w:rsid w:val="005C70C2"/>
    <w:rsid w:val="00755761"/>
    <w:rsid w:val="007E77A4"/>
    <w:rsid w:val="00805521"/>
    <w:rsid w:val="00951204"/>
    <w:rsid w:val="009C6135"/>
    <w:rsid w:val="009D3AA0"/>
    <w:rsid w:val="00C80AAD"/>
    <w:rsid w:val="00EC1560"/>
    <w:rsid w:val="00F24489"/>
    <w:rsid w:val="00FD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AA8DD"/>
  <w15:chartTrackingRefBased/>
  <w15:docId w15:val="{368EE0E1-F943-480C-BE20-A4D1EBC9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3</cp:revision>
  <dcterms:created xsi:type="dcterms:W3CDTF">2017-09-11T08:27:00Z</dcterms:created>
  <dcterms:modified xsi:type="dcterms:W3CDTF">2017-09-11T09:04:00Z</dcterms:modified>
</cp:coreProperties>
</file>